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F" w:rsidRDefault="00633E7E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39808" behindDoc="0" locked="0" layoutInCell="1" allowOverlap="1" wp14:anchorId="62520CE9" wp14:editId="00C6361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104405" cy="110440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A6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2096" behindDoc="0" locked="0" layoutInCell="1" allowOverlap="1" wp14:anchorId="0A307829" wp14:editId="007E7C5D">
            <wp:simplePos x="0" y="0"/>
            <wp:positionH relativeFrom="column">
              <wp:posOffset>5180306</wp:posOffset>
            </wp:positionH>
            <wp:positionV relativeFrom="paragraph">
              <wp:posOffset>56515</wp:posOffset>
            </wp:positionV>
            <wp:extent cx="950026" cy="93686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93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AF" w:rsidRDefault="003802A6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50F9B9B3" wp14:editId="1755EDDC">
            <wp:simplePos x="0" y="0"/>
            <wp:positionH relativeFrom="column">
              <wp:posOffset>2211550</wp:posOffset>
            </wp:positionH>
            <wp:positionV relativeFrom="paragraph">
              <wp:posOffset>14605</wp:posOffset>
            </wp:positionV>
            <wp:extent cx="1959429" cy="36400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29" cy="36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02A6" w:rsidRDefault="003802A6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7938" w:rsidRDefault="00C67938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Seminārs</w:t>
      </w:r>
    </w:p>
    <w:p w:rsidR="00C31B7E" w:rsidRDefault="00C31B7E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71A3">
        <w:rPr>
          <w:rFonts w:ascii="Times New Roman" w:hAnsi="Times New Roman"/>
          <w:b/>
          <w:sz w:val="26"/>
          <w:szCs w:val="26"/>
        </w:rPr>
        <w:t>“Izglītības un darba</w:t>
      </w:r>
      <w:r w:rsidR="005671A3">
        <w:rPr>
          <w:rFonts w:ascii="Times New Roman" w:hAnsi="Times New Roman"/>
          <w:b/>
          <w:sz w:val="26"/>
          <w:szCs w:val="26"/>
        </w:rPr>
        <w:t xml:space="preserve"> iespējas medicīnas nozarē</w:t>
      </w:r>
      <w:r w:rsidRPr="005671A3">
        <w:rPr>
          <w:rFonts w:ascii="Times New Roman" w:hAnsi="Times New Roman"/>
          <w:b/>
          <w:sz w:val="26"/>
          <w:szCs w:val="26"/>
        </w:rPr>
        <w:t>”</w:t>
      </w:r>
    </w:p>
    <w:p w:rsidR="000672A8" w:rsidRDefault="004A55AD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Ķekavas vidusskolā</w:t>
      </w:r>
      <w:r w:rsidR="00C8680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Gaismas ielā</w:t>
      </w:r>
      <w:r w:rsidR="00C868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</w:t>
      </w:r>
      <w:r w:rsidR="00C8680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Ķekavā</w:t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2018. gada </w:t>
      </w:r>
      <w:r w:rsidR="004A55AD">
        <w:rPr>
          <w:rFonts w:ascii="Times New Roman" w:hAnsi="Times New Roman"/>
          <w:sz w:val="26"/>
          <w:szCs w:val="26"/>
        </w:rPr>
        <w:t>1</w:t>
      </w:r>
      <w:r w:rsidR="00C8680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4A55AD">
        <w:rPr>
          <w:rFonts w:ascii="Times New Roman" w:hAnsi="Times New Roman"/>
          <w:sz w:val="26"/>
          <w:szCs w:val="26"/>
        </w:rPr>
        <w:t>oktobrī plkst.11</w:t>
      </w:r>
      <w:r w:rsidR="000672A8">
        <w:rPr>
          <w:rFonts w:ascii="Times New Roman" w:hAnsi="Times New Roman"/>
          <w:sz w:val="26"/>
          <w:szCs w:val="26"/>
        </w:rPr>
        <w:t>.</w:t>
      </w:r>
      <w:r w:rsidR="004A55AD">
        <w:rPr>
          <w:rFonts w:ascii="Times New Roman" w:hAnsi="Times New Roman"/>
          <w:sz w:val="26"/>
          <w:szCs w:val="26"/>
        </w:rPr>
        <w:t>4</w:t>
      </w:r>
      <w:r w:rsidR="000672A8">
        <w:rPr>
          <w:rFonts w:ascii="Times New Roman" w:hAnsi="Times New Roman"/>
          <w:sz w:val="26"/>
          <w:szCs w:val="26"/>
        </w:rPr>
        <w:t>0</w:t>
      </w:r>
    </w:p>
    <w:p w:rsidR="001B3FAF" w:rsidRPr="005671A3" w:rsidRDefault="001B3FAF" w:rsidP="000672A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31B7E" w:rsidRPr="005671A3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67938">
        <w:rPr>
          <w:rFonts w:ascii="Times New Roman" w:hAnsi="Times New Roman"/>
          <w:b/>
          <w:sz w:val="26"/>
          <w:szCs w:val="26"/>
        </w:rPr>
        <w:t>Mērķis:</w:t>
      </w:r>
      <w:r>
        <w:rPr>
          <w:rFonts w:ascii="Times New Roman" w:hAnsi="Times New Roman"/>
          <w:sz w:val="26"/>
          <w:szCs w:val="26"/>
        </w:rPr>
        <w:t xml:space="preserve"> </w:t>
      </w:r>
      <w:r w:rsidR="00C31B7E" w:rsidRPr="005671A3">
        <w:rPr>
          <w:rFonts w:ascii="Times New Roman" w:hAnsi="Times New Roman"/>
          <w:sz w:val="26"/>
          <w:szCs w:val="26"/>
        </w:rPr>
        <w:t xml:space="preserve">Iepazīstināt izglītības iestāžu pedagogus karjeras konsultantus, dažādu priekšmetu skolotājus un skolēnus ar </w:t>
      </w:r>
      <w:r w:rsidR="005671A3" w:rsidRPr="005671A3">
        <w:rPr>
          <w:rFonts w:ascii="Times New Roman" w:hAnsi="Times New Roman"/>
          <w:sz w:val="26"/>
          <w:szCs w:val="26"/>
        </w:rPr>
        <w:t>medicīnas</w:t>
      </w:r>
      <w:r w:rsidR="00C31B7E" w:rsidRPr="005671A3">
        <w:rPr>
          <w:rFonts w:ascii="Times New Roman" w:hAnsi="Times New Roman"/>
          <w:sz w:val="26"/>
          <w:szCs w:val="26"/>
        </w:rPr>
        <w:t xml:space="preserve"> nozari, tās profesijām un nozares attīstības perspektīvām.</w:t>
      </w:r>
    </w:p>
    <w:p w:rsidR="00C67938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3D62">
        <w:rPr>
          <w:rFonts w:ascii="Times New Roman" w:hAnsi="Times New Roman"/>
          <w:b/>
          <w:sz w:val="26"/>
          <w:szCs w:val="26"/>
        </w:rPr>
        <w:t xml:space="preserve">Semināru organizē: </w:t>
      </w:r>
      <w:r w:rsidRPr="00163D62">
        <w:rPr>
          <w:rFonts w:ascii="Times New Roman" w:hAnsi="Times New Roman"/>
          <w:sz w:val="26"/>
          <w:szCs w:val="26"/>
        </w:rPr>
        <w:t>Valsts izglītības attīstības aģentūra</w:t>
      </w:r>
      <w:r>
        <w:rPr>
          <w:rFonts w:ascii="Times New Roman" w:hAnsi="Times New Roman"/>
          <w:sz w:val="26"/>
          <w:szCs w:val="26"/>
        </w:rPr>
        <w:t>s Informācijas un karjeras</w:t>
      </w:r>
      <w:r w:rsidR="0096529C">
        <w:rPr>
          <w:rFonts w:ascii="Times New Roman" w:hAnsi="Times New Roman"/>
          <w:sz w:val="26"/>
          <w:szCs w:val="26"/>
        </w:rPr>
        <w:t xml:space="preserve"> atbalsta departaments (</w:t>
      </w:r>
      <w:r>
        <w:rPr>
          <w:rFonts w:ascii="Times New Roman" w:hAnsi="Times New Roman"/>
          <w:sz w:val="26"/>
          <w:szCs w:val="26"/>
        </w:rPr>
        <w:t>VIAA IKAD) sadarbībā ar Rīgas Stradiņa Universitāti</w:t>
      </w:r>
      <w:r w:rsidR="0096529C">
        <w:rPr>
          <w:rFonts w:ascii="Times New Roman" w:hAnsi="Times New Roman"/>
          <w:sz w:val="26"/>
          <w:szCs w:val="26"/>
        </w:rPr>
        <w:t xml:space="preserve"> (RSU)</w:t>
      </w:r>
      <w:r>
        <w:rPr>
          <w:rFonts w:ascii="Times New Roman" w:hAnsi="Times New Roman"/>
          <w:sz w:val="26"/>
          <w:szCs w:val="26"/>
        </w:rPr>
        <w:t>, LU P. Stradiņa medicīnas koledžu</w:t>
      </w:r>
      <w:r w:rsidR="0096529C">
        <w:rPr>
          <w:rFonts w:ascii="Times New Roman" w:hAnsi="Times New Roman"/>
          <w:sz w:val="26"/>
          <w:szCs w:val="26"/>
        </w:rPr>
        <w:t xml:space="preserve"> (LU PSK)</w:t>
      </w:r>
      <w:r>
        <w:rPr>
          <w:rFonts w:ascii="Times New Roman" w:hAnsi="Times New Roman"/>
          <w:sz w:val="26"/>
          <w:szCs w:val="26"/>
        </w:rPr>
        <w:t>, Neatliekamās medicīniskas palīdzības dienestu</w:t>
      </w:r>
      <w:r w:rsidR="0096529C">
        <w:rPr>
          <w:rFonts w:ascii="Times New Roman" w:hAnsi="Times New Roman"/>
          <w:sz w:val="26"/>
          <w:szCs w:val="26"/>
        </w:rPr>
        <w:t xml:space="preserve"> (NMPD)</w:t>
      </w:r>
      <w:r>
        <w:rPr>
          <w:rFonts w:ascii="Times New Roman" w:hAnsi="Times New Roman"/>
          <w:sz w:val="26"/>
          <w:szCs w:val="26"/>
        </w:rPr>
        <w:t xml:space="preserve">, </w:t>
      </w:r>
      <w:r w:rsidR="00633E7E" w:rsidRPr="00633E7E">
        <w:rPr>
          <w:rFonts w:ascii="Times New Roman" w:hAnsi="Times New Roman"/>
          <w:sz w:val="26"/>
          <w:szCs w:val="26"/>
        </w:rPr>
        <w:t>P/a</w:t>
      </w:r>
      <w:r w:rsidR="00BE781D" w:rsidRPr="00633E7E">
        <w:rPr>
          <w:rFonts w:ascii="Times New Roman" w:hAnsi="Times New Roman"/>
          <w:sz w:val="26"/>
          <w:szCs w:val="26"/>
        </w:rPr>
        <w:t xml:space="preserve"> Ķekavas ambulanci</w:t>
      </w:r>
      <w:r w:rsidRPr="00633E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un </w:t>
      </w:r>
      <w:r w:rsidR="004A55AD">
        <w:rPr>
          <w:rFonts w:ascii="Times New Roman" w:hAnsi="Times New Roman"/>
          <w:sz w:val="26"/>
          <w:szCs w:val="26"/>
        </w:rPr>
        <w:t>Ķekavas vidusskolu.</w:t>
      </w:r>
    </w:p>
    <w:p w:rsidR="003112CF" w:rsidRPr="00FD6F2A" w:rsidRDefault="003112CF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112CF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  <w:r w:rsidRPr="00AD754B">
        <w:rPr>
          <w:rFonts w:ascii="Times New Roman" w:hAnsi="Times New Roman"/>
          <w:b/>
          <w:sz w:val="24"/>
          <w:szCs w:val="24"/>
        </w:rPr>
        <w:t>PROGRAMMA</w:t>
      </w:r>
    </w:p>
    <w:p w:rsidR="003112CF" w:rsidRPr="00AD754B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8243"/>
      </w:tblGrid>
      <w:tr w:rsidR="000672A8" w:rsidRPr="00AD754B" w:rsidTr="003E2E37">
        <w:trPr>
          <w:trHeight w:val="595"/>
        </w:trPr>
        <w:tc>
          <w:tcPr>
            <w:tcW w:w="1679" w:type="dxa"/>
            <w:vAlign w:val="center"/>
          </w:tcPr>
          <w:p w:rsidR="000672A8" w:rsidRPr="005671A3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43" w:type="dxa"/>
            <w:shd w:val="clear" w:color="auto" w:fill="auto"/>
          </w:tcPr>
          <w:p w:rsidR="000672A8" w:rsidRPr="000F19E1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9E1">
              <w:rPr>
                <w:rFonts w:ascii="Times New Roman" w:hAnsi="Times New Roman"/>
                <w:b/>
                <w:sz w:val="24"/>
                <w:szCs w:val="24"/>
              </w:rPr>
              <w:t>Semināra atklāšana</w:t>
            </w:r>
          </w:p>
          <w:p w:rsidR="000672A8" w:rsidRPr="00633E7E" w:rsidRDefault="00BE781D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3E7E">
              <w:rPr>
                <w:rFonts w:ascii="Times New Roman" w:hAnsi="Times New Roman"/>
                <w:i/>
                <w:sz w:val="24"/>
                <w:szCs w:val="24"/>
              </w:rPr>
              <w:t>Ķekavas vidusskolas direktore Sandra Pugovka</w:t>
            </w:r>
          </w:p>
          <w:p w:rsidR="000672A8" w:rsidRPr="00940AE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D">
              <w:rPr>
                <w:rFonts w:ascii="Times New Roman" w:hAnsi="Times New Roman"/>
                <w:i/>
                <w:sz w:val="24"/>
                <w:szCs w:val="24"/>
              </w:rPr>
              <w:t xml:space="preserve">VIAA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IKAD Karjeras atbalsta nodaļas eksperte Daiga Udrase</w:t>
            </w:r>
          </w:p>
        </w:tc>
      </w:tr>
      <w:tr w:rsidR="000672A8" w:rsidRPr="00AD754B" w:rsidTr="003E2E37">
        <w:trPr>
          <w:trHeight w:val="595"/>
        </w:trPr>
        <w:tc>
          <w:tcPr>
            <w:tcW w:w="1679" w:type="dxa"/>
            <w:vAlign w:val="center"/>
          </w:tcPr>
          <w:p w:rsidR="000672A8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43" w:type="dxa"/>
            <w:shd w:val="clear" w:color="auto" w:fill="auto"/>
          </w:tcPr>
          <w:p w:rsidR="003802A6" w:rsidRDefault="003802A6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2A6">
              <w:rPr>
                <w:rFonts w:ascii="Times New Roman" w:hAnsi="Times New Roman"/>
                <w:b/>
                <w:sz w:val="24"/>
                <w:szCs w:val="24"/>
              </w:rPr>
              <w:t>Latvijas medicīnas attīstība - nākotnes izaicinājumi</w:t>
            </w:r>
          </w:p>
          <w:p w:rsidR="000672A8" w:rsidRPr="000F19E1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0672A8" w:rsidRPr="00AD754B" w:rsidTr="003E2E37">
        <w:trPr>
          <w:trHeight w:val="596"/>
        </w:trPr>
        <w:tc>
          <w:tcPr>
            <w:tcW w:w="1679" w:type="dxa"/>
            <w:vAlign w:val="center"/>
          </w:tcPr>
          <w:p w:rsidR="000672A8" w:rsidRPr="005671A3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43" w:type="dxa"/>
            <w:shd w:val="clear" w:color="auto" w:fill="auto"/>
          </w:tcPr>
          <w:p w:rsidR="000672A8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2CF">
              <w:rPr>
                <w:rFonts w:ascii="Times New Roman" w:hAnsi="Times New Roman"/>
                <w:b/>
                <w:sz w:val="24"/>
                <w:szCs w:val="24"/>
              </w:rPr>
              <w:t>Ko var apgūt medicīnas koledžā?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 PSK pārstāvis</w:t>
            </w:r>
          </w:p>
        </w:tc>
      </w:tr>
      <w:tr w:rsidR="000672A8" w:rsidRPr="00AD754B" w:rsidTr="003E2E37">
        <w:trPr>
          <w:trHeight w:val="251"/>
        </w:trPr>
        <w:tc>
          <w:tcPr>
            <w:tcW w:w="1679" w:type="dxa"/>
            <w:vAlign w:val="center"/>
          </w:tcPr>
          <w:p w:rsidR="000672A8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43" w:type="dxa"/>
            <w:shd w:val="clear" w:color="auto" w:fill="auto"/>
          </w:tcPr>
          <w:p w:rsidR="003802A6" w:rsidRDefault="003802A6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2A6">
              <w:rPr>
                <w:rFonts w:ascii="Times New Roman" w:hAnsi="Times New Roman"/>
                <w:b/>
                <w:sz w:val="24"/>
                <w:szCs w:val="24"/>
              </w:rPr>
              <w:t>Medicīnas un veselības aprūpes izglītība augstskolā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0672A8" w:rsidRPr="00AD754B" w:rsidTr="003E2E37">
        <w:tc>
          <w:tcPr>
            <w:tcW w:w="1679" w:type="dxa"/>
            <w:vAlign w:val="center"/>
          </w:tcPr>
          <w:p w:rsidR="000672A8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5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43" w:type="dxa"/>
            <w:shd w:val="clear" w:color="auto" w:fill="auto"/>
          </w:tcPr>
          <w:p w:rsidR="00633E7E" w:rsidRPr="00633E7E" w:rsidRDefault="00633E7E" w:rsidP="003112CF">
            <w:pPr>
              <w:pStyle w:val="HTMLPreformatted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szCs w:val="24"/>
              </w:rPr>
            </w:pPr>
            <w:r w:rsidRPr="00633E7E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szCs w:val="24"/>
              </w:rPr>
              <w:t>Kā būt darba devējam Ķekavā?</w:t>
            </w:r>
          </w:p>
          <w:p w:rsidR="000672A8" w:rsidRPr="007760D4" w:rsidRDefault="00BE781D" w:rsidP="003112CF">
            <w:pPr>
              <w:pStyle w:val="HTMLPreformatted"/>
            </w:pPr>
            <w:r w:rsidRPr="00633E7E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szCs w:val="24"/>
              </w:rPr>
              <w:t>P/a Ķekavas ambulances dir</w:t>
            </w:r>
            <w:r w:rsidR="00374AC2" w:rsidRPr="00633E7E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szCs w:val="24"/>
              </w:rPr>
              <w:t>ektors Juris Jerums</w:t>
            </w:r>
          </w:p>
        </w:tc>
      </w:tr>
      <w:tr w:rsidR="000672A8" w:rsidRPr="00AD754B" w:rsidTr="003E2E37">
        <w:tc>
          <w:tcPr>
            <w:tcW w:w="1679" w:type="dxa"/>
            <w:vAlign w:val="center"/>
          </w:tcPr>
          <w:p w:rsidR="000672A8" w:rsidRDefault="000672A8" w:rsidP="004A55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 – 1</w:t>
            </w:r>
            <w:r w:rsidR="004A55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A55A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43" w:type="dxa"/>
            <w:shd w:val="clear" w:color="auto" w:fill="auto"/>
          </w:tcPr>
          <w:p w:rsidR="000672A8" w:rsidRPr="00721221" w:rsidRDefault="000672A8" w:rsidP="00721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21">
              <w:rPr>
                <w:rFonts w:ascii="Times New Roman" w:hAnsi="Times New Roman"/>
                <w:b/>
                <w:sz w:val="24"/>
                <w:szCs w:val="24"/>
              </w:rPr>
              <w:t>Neatliekamās medicīniskās palīdzības dienests– komandas darbs cīņā par cilvēku dzīvībām!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2CF">
              <w:rPr>
                <w:rFonts w:ascii="Times New Roman" w:hAnsi="Times New Roman"/>
                <w:i/>
                <w:sz w:val="24"/>
                <w:szCs w:val="24"/>
              </w:rPr>
              <w:t>NMPD pārstāvis</w:t>
            </w:r>
          </w:p>
        </w:tc>
      </w:tr>
    </w:tbl>
    <w:p w:rsidR="00C31B7E" w:rsidRPr="005671A3" w:rsidRDefault="00C31B7E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67938" w:rsidRPr="005671A3" w:rsidRDefault="00633E7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ED1C438" wp14:editId="206154AA">
            <wp:simplePos x="0" y="0"/>
            <wp:positionH relativeFrom="column">
              <wp:posOffset>1783475</wp:posOffset>
            </wp:positionH>
            <wp:positionV relativeFrom="paragraph">
              <wp:posOffset>662401</wp:posOffset>
            </wp:positionV>
            <wp:extent cx="785495" cy="741680"/>
            <wp:effectExtent l="0" t="0" r="0" b="1270"/>
            <wp:wrapThrough wrapText="bothSides">
              <wp:wrapPolygon edited="0">
                <wp:start x="0" y="0"/>
                <wp:lineTo x="0" y="21082"/>
                <wp:lineTo x="20954" y="21082"/>
                <wp:lineTo x="20954" y="0"/>
                <wp:lineTo x="0" y="0"/>
              </wp:wrapPolygon>
            </wp:wrapThrough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3759296</wp:posOffset>
            </wp:positionH>
            <wp:positionV relativeFrom="paragraph">
              <wp:posOffset>550809</wp:posOffset>
            </wp:positionV>
            <wp:extent cx="860209" cy="885071"/>
            <wp:effectExtent l="0" t="0" r="0" b="0"/>
            <wp:wrapThrough wrapText="bothSides">
              <wp:wrapPolygon edited="0">
                <wp:start x="0" y="0"/>
                <wp:lineTo x="0" y="20933"/>
                <wp:lineTo x="21058" y="20933"/>
                <wp:lineTo x="2105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kavas_vsk_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209" cy="88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938" w:rsidRPr="005671A3" w:rsidSect="001B3FAF">
      <w:pgSz w:w="11906" w:h="16838"/>
      <w:pgMar w:top="426" w:right="85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F"/>
    <w:rsid w:val="0000070B"/>
    <w:rsid w:val="000672A8"/>
    <w:rsid w:val="00182BAB"/>
    <w:rsid w:val="001B3FAF"/>
    <w:rsid w:val="001F323E"/>
    <w:rsid w:val="00235FCE"/>
    <w:rsid w:val="003112CF"/>
    <w:rsid w:val="00374AC2"/>
    <w:rsid w:val="003802A6"/>
    <w:rsid w:val="003E2E37"/>
    <w:rsid w:val="0046431A"/>
    <w:rsid w:val="004A55AD"/>
    <w:rsid w:val="005671A3"/>
    <w:rsid w:val="005D21D2"/>
    <w:rsid w:val="00600E83"/>
    <w:rsid w:val="00633E7E"/>
    <w:rsid w:val="00667159"/>
    <w:rsid w:val="00721221"/>
    <w:rsid w:val="007710D8"/>
    <w:rsid w:val="007B01AD"/>
    <w:rsid w:val="0082434F"/>
    <w:rsid w:val="00871CA6"/>
    <w:rsid w:val="00872F5F"/>
    <w:rsid w:val="009569BE"/>
    <w:rsid w:val="0096529C"/>
    <w:rsid w:val="00985311"/>
    <w:rsid w:val="00A17597"/>
    <w:rsid w:val="00A32AAD"/>
    <w:rsid w:val="00A60018"/>
    <w:rsid w:val="00A948DC"/>
    <w:rsid w:val="00B35BDC"/>
    <w:rsid w:val="00B54BF0"/>
    <w:rsid w:val="00BB5860"/>
    <w:rsid w:val="00BD236D"/>
    <w:rsid w:val="00BE781D"/>
    <w:rsid w:val="00C25E0D"/>
    <w:rsid w:val="00C31B7E"/>
    <w:rsid w:val="00C33770"/>
    <w:rsid w:val="00C67938"/>
    <w:rsid w:val="00C86699"/>
    <w:rsid w:val="00C8680B"/>
    <w:rsid w:val="00C92576"/>
    <w:rsid w:val="00CE353D"/>
    <w:rsid w:val="00D67E7A"/>
    <w:rsid w:val="00E201D5"/>
    <w:rsid w:val="00E63E5F"/>
    <w:rsid w:val="00EC1DA9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C7A2-9F41-4526-875A-A6394E3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43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7E"/>
    <w:rPr>
      <w:rFonts w:ascii="Segoe UI" w:eastAsia="Times New Roman" w:hAnsi="Segoe UI" w:cs="Segoe UI"/>
      <w:kern w:val="3"/>
      <w:sz w:val="18"/>
      <w:szCs w:val="18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938"/>
    <w:rPr>
      <w:rFonts w:ascii="Courier New" w:hAnsi="Courier New" w:cs="Courier New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Udrase</dc:creator>
  <cp:keywords/>
  <dc:description/>
  <cp:lastModifiedBy>Daiga Udrase</cp:lastModifiedBy>
  <cp:revision>2</cp:revision>
  <cp:lastPrinted>2018-05-02T13:44:00Z</cp:lastPrinted>
  <dcterms:created xsi:type="dcterms:W3CDTF">2018-09-28T11:33:00Z</dcterms:created>
  <dcterms:modified xsi:type="dcterms:W3CDTF">2018-09-28T11:33:00Z</dcterms:modified>
</cp:coreProperties>
</file>